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7  класс</w:t>
      </w:r>
    </w:p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18 мая 2020 года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1.Родной (татарский) язык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контроль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.//Итоговая  контрольная работа.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Хаталар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өстендә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Фигыль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юн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әлешләре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Тө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юнәлеш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Фигыльнең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кайтым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юнәлеше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(возвратный залог). //Работа над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ошибками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алоги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глагола.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Основной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,в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озвратный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залог.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контрольную работу,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Биология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 Млекопитающие или Звери.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Пр.р.7 Распознавание животных своей местности, определение их систематического  положения и значения и жизни человека. Сумчатые или Однопроходные. Тестирование по разделу  «Царство Животные»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знакомиться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материалом пройдя по ссылке </w:t>
      </w:r>
      <w:hyperlink r:id="rId5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https://youtu.be/VktfV7UjqvE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ответить на вопросы теста, выполненное задание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19.05.2020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3.Алгебр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Контрольная работа № 7 по теме «Системы линейных уравнений с двумя переменными».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Задание.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  контрольную работу.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6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18.05.2020.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Русский язык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Междометие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рфоэпическая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норма.Фонетика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графика.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/р. Текст. Стили речи.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183 определение, </w:t>
      </w:r>
      <w:proofErr w:type="spellStart"/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459, с 184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опрееления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462. Выполненные задания прислать по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5.ИЗО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 И.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Крупнейшие музеи изобразительного искусства и их роль в культуре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пройдя по ссылке </w:t>
      </w:r>
      <w:hyperlink r:id="rId7" w:history="1">
        <w:r w:rsidRPr="00880852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https://resh.edu.ru/subject/lesson/1207/</w:t>
        </w:r>
      </w:hyperlink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Нарисовать рисунок на тему «День защиты детей!», сфотографировать и отправить на электронную почту 4223000055@edu.tatar.ru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89172423832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задания 18.05.2020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вопросам обращаться по телефону: 89172423832</w:t>
      </w:r>
    </w:p>
    <w:p w:rsidR="00880852" w:rsidRPr="00880852" w:rsidRDefault="00880852" w:rsidP="008808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8808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br/>
      </w:r>
    </w:p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19 мая 2020 года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1. Русский язык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Лексические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нормы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.Л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ексика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фразеология.Морфемика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словообразование.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Грамматические нормы.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191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484, 485.Выполненные задания прислать по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Обществознание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Иностранный язык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«Чем могу помочь?» учебник стр.88, упр.1 (изучить слова с помощью словаря и картинок)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стр.88 упр.1 заполнить табличку письменно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Геометрия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Итоговая контрольная работа за курс 7 класса (тест). 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тест. Выполненное задание прислать на электронный адрес </w:t>
      </w:r>
      <w:hyperlink r:id="rId8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19.05.2020.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заданий 19.05.20.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География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Закономерности географической оболочки. Взаимодействие человеческого общества и природы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Он-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лайн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 на платформе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текст учебника &amp;65, ознакомиться с материалом пройдя по ссылке</w:t>
      </w:r>
      <w:hyperlink r:id="rId9" w:history="1">
        <w:r w:rsidRPr="0088085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</w:hyperlink>
      <w:hyperlink r:id="rId10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https://youtu.be/628tl3uo4-U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ответить на вопросы. Выполненное задание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20.05.2020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Физкультура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Тактика игры в футбол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7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  просмотреть видеоматериал   по теме  и запомнить базовые расстановки игроков. Домашнего задания нет</w:t>
      </w:r>
    </w:p>
    <w:p w:rsidR="00880852" w:rsidRDefault="00880852" w:rsidP="008808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880852" w:rsidRPr="00880852" w:rsidRDefault="00880852" w:rsidP="008808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. 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20 мая 2020 года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1.Алгебр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контрольной работы по теме «Системы линейных уравнений с двумя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переменными»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пражнения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повторения курса 7 класса. Решение уравнений.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Проектная работа.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Задание.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Защита проектов. Выполнить задание №50 на платформе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.р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11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20.05.2020.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2.История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 Холин В.В.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3.Литература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:Р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.Бернс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Стихотворение «Честная бедность». Представления поэта о справедливости и честности.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Дж. Г. Байрон - «властитель дум» целого поколения. Судьба и творчество гениального поэта.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241- 244, 246-247; с 244 зад1.Выполненные задания прислать по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4.Физика.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А.Г.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Итоговая контрольная работа.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Выполнить итоговую контрольную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работу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68, вопросы к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парагр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35 № 1,2,3. Выполненное задание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89176983528. Срок выполнения заданий 20.05.2020.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Родная (татарская) литература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Күл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буена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килегез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..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иннур Мансуров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иҗаты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«Балык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кычкыруы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шигыре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//Стихотворение «Крик рыбы» З. Мансурова.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Оясында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күрсә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очканда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шуны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эшләр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.Х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әбир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Ибраһим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иҗаты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«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Карач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хикәясе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//Рассказ «Ворон» Х. Ибрагима.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Әдәбият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дигән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дәрья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..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омгаклау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// Обобщение.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Еллык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материалны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гомумиләштереп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.// Обобщение годового материала.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Прочитать рассказ “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Карач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”, стр. 125-126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Иностранный язык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«Чем могу помочь?» Работа над диалогом учебник стр.88, упр.3(а)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стр.89, упр.3(b) письменно</w:t>
      </w:r>
    </w:p>
    <w:p w:rsidR="00880852" w:rsidRPr="00880852" w:rsidRDefault="00880852" w:rsidP="008808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21 мая  2020 года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Биология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Царство Вирусы. Вирусы - возбудители опасных заболеваний человека. Профилактика. Происхождение вирусов.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Он-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лайн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 на платформе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ознакомиться с текстом учебника стр.249, ответить на вопросы.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 Срок выполнения заданий 22.05.2020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2.Геометрия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Повторение. Решение задач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итоговой контрольной работы. Работа над ошибками.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12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89083419950. Срок выполнения заданий 14.05.2020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3.Русский язык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:М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орфология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Орфография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.С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интаксис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пунктуация.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194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491.Выполненные задания прислать по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Физкультура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Меры предупреждения опасности в пешем туристическом походе.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7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видеоматериал по теме и запомнить меры предупреждения опасности в пеших туристических походах. Домашнего задания нет.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Иностранный язык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«Подарки всем» учебник стр.90, упр.3(а) (прочитать и понять содержание текста) 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стр.90, упр.3(b) ответить на вопросы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Музыка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Е.И.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Своеобразие видения картины мира в национальных музыкальных культурах Востока и Запада. Ознакомиться с материалом пройдя по ссылке</w:t>
      </w:r>
      <w:hyperlink r:id="rId13" w:history="1">
        <w:r w:rsidRPr="0088085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https://resh.edu.ru/subject/lesson/3180/main/</w:t>
        </w:r>
      </w:hyperlink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Петь песню «Мир на планете»</w:t>
      </w:r>
      <w:hyperlink r:id="rId14" w:history="1">
        <w:r w:rsidRPr="0088085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https://www.youtube.com/watch?v=tYoWcPHSOY8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Срок выполнения задания 21.05.2020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вопросам обращаться по телефону: 89172423832</w:t>
      </w:r>
    </w:p>
    <w:p w:rsidR="00880852" w:rsidRPr="00880852" w:rsidRDefault="00880852" w:rsidP="008808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22  мая 2020 года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Алгебра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Итоговая контрольная работа №8. Анализ итоговой контрольной работы.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Упражнения для повторения курса 7 класса. Линейная функция и ее график. Преобразование целых выражений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итоговую контрольную работу.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15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89083419950. Срок выполнения заданий 15.05.2020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2.История</w:t>
      </w:r>
    </w:p>
    <w:p w:rsidR="00880852" w:rsidRPr="00880852" w:rsidRDefault="00880852" w:rsidP="0088085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880852" w:rsidRPr="00880852" w:rsidRDefault="00880852" w:rsidP="0088085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 </w:t>
      </w:r>
    </w:p>
    <w:p w:rsidR="00880852" w:rsidRPr="00880852" w:rsidRDefault="00880852" w:rsidP="0088085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3.Русский язык</w:t>
      </w:r>
    </w:p>
    <w:p w:rsidR="00880852" w:rsidRPr="00880852" w:rsidRDefault="00880852" w:rsidP="0088085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жуматова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:И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тоговый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тест.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тест. Выполненные задания прислать по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Родной язык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Фигыльнең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төшем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юнәлеше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(страдательный залог). //Страдательный залог.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Фигыльнең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уртаклык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юнәлеше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//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Взаимо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-совместный залог.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Фигыльнең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йөкләтү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юнәлеше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// Понудительный залог.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Аралаша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белү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күнекмәләрен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ситуатив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күнегүлә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аша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тикшерү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 // Проверка навыков общения через ситуативные упражнения.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упражнение в тетради (стр.80,упр.1),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География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тыкова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Уроки жизни. Сохранить окружающую среду. Обобщение курса «География материков и океанов»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ознакомиться с текстом учебника &amp;66, ответить на вопросы.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 Срок выполнения заданий 23.05.2020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Физкультура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Гигиена  туриста и туристский быт.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7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  просмотреть видеоматериал по теме и запомнить основы гигиены  туриста и туристского быта. Домашнего задания нет.</w:t>
      </w:r>
    </w:p>
    <w:p w:rsidR="00880852" w:rsidRPr="00880852" w:rsidRDefault="00880852" w:rsidP="0088085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23  мая 2020 года</w:t>
      </w:r>
    </w:p>
    <w:p w:rsidR="00880852" w:rsidRPr="00880852" w:rsidRDefault="00880852" w:rsidP="00880852">
      <w:pPr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1.Литература</w:t>
      </w:r>
    </w:p>
    <w:p w:rsidR="00880852" w:rsidRPr="00880852" w:rsidRDefault="00880852" w:rsidP="008808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:0. Генри «Дары волхвов». Преданность и жертвенность во имя любви.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Р.Д.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Брэдбери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«Каникулы». Мечта о чудесной победе добра.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255- 276 прочитать, с 263 ответить на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ыполненные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прислать по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2.Физика.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А.Г.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 по теме «Давление», «Взаимодействие тел», “Архимедова сила”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Пар 19,стр 54,пар 35,36,стр 101-104,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парагр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14-15. Задание </w:t>
      </w:r>
      <w:proofErr w:type="spellStart"/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106. Пар 51, </w:t>
      </w:r>
      <w:proofErr w:type="spellStart"/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147. Выполненное задание прислать на электронный адрес </w:t>
      </w:r>
      <w:r w:rsidRPr="0088085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89176983528. Срок выполнения заданий 23.05.2020.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Информатика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Алгебра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Упражнения для повторения курса 7 класса. Системы линейных уравнений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задач. Обобщение знаний. Подведение итогов.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№1222.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Задание №51 на платформе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.р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Выполненное задание прислать на электронный адрес </w:t>
      </w:r>
      <w:hyperlink r:id="rId16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89083419950. 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заданий 23.05.2020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        5-6. Технология (мальчики)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      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   Тема: </w:t>
      </w:r>
      <w:r w:rsidRPr="0088085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Бюджет проекта.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>Фандрайзинг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. Специфика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>фандрайзинга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для разных типов проектов. Защита проекта. Производство и потребление энергии в регионе проживания </w:t>
      </w:r>
      <w:proofErr w:type="gramStart"/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>обучающихся</w:t>
      </w:r>
      <w:proofErr w:type="gramEnd"/>
      <w:r w:rsidRPr="00880852">
        <w:rPr>
          <w:rFonts w:ascii="Times New Roman" w:eastAsia="Times New Roman" w:hAnsi="Times New Roman" w:cs="Times New Roman"/>
          <w:color w:val="000000"/>
          <w:lang w:val="ru-RU" w:eastAsia="ru-RU"/>
        </w:rPr>
        <w:t>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Теоретические сведения и инструкция к выполнению задания размещены на региональной платформе портала Электронное образование в РТ</w:t>
      </w:r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7" w:history="1">
        <w:r w:rsidRPr="00880852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https://edu.tatar.ru/facultative/index/51792</w:t>
        </w:r>
      </w:hyperlink>
    </w:p>
    <w:p w:rsidR="00880852" w:rsidRPr="00880852" w:rsidRDefault="00880852" w:rsidP="00880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Задание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Расчет стоимости потребленной электроэнергии. </w:t>
      </w:r>
      <w:r w:rsidRPr="00880852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 xml:space="preserve">Фото листа с решением на </w:t>
      </w:r>
      <w:proofErr w:type="spellStart"/>
      <w:r w:rsidRPr="00880852">
        <w:rPr>
          <w:rFonts w:ascii="Times New Roman" w:eastAsia="Times New Roman" w:hAnsi="Times New Roman" w:cs="Times New Roman"/>
          <w:color w:val="323232"/>
          <w:sz w:val="27"/>
          <w:szCs w:val="27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323232"/>
          <w:sz w:val="27"/>
          <w:szCs w:val="27"/>
          <w:lang w:val="ru-RU" w:eastAsia="ru-RU"/>
        </w:rPr>
        <w:t xml:space="preserve"> 89063205833 23.05.2020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0852" w:rsidRPr="00880852" w:rsidRDefault="00880852" w:rsidP="008808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val="ru-RU" w:eastAsia="ru-RU"/>
        </w:rPr>
        <w:t>5-6. Технология (девочки)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Е.И.</w:t>
      </w:r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 и секреты швейной машины</w:t>
      </w:r>
    </w:p>
    <w:p w:rsidR="00880852" w:rsidRPr="00880852" w:rsidRDefault="00880852" w:rsidP="00880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пройдя по ссылке </w:t>
      </w:r>
      <w:hyperlink r:id="rId18" w:history="1">
        <w:r w:rsidRPr="0088085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https://resh.edu.ru/subject/lesson/4510/main/221070/</w:t>
        </w:r>
      </w:hyperlink>
    </w:p>
    <w:p w:rsidR="00880852" w:rsidRPr="00880852" w:rsidRDefault="00880852" w:rsidP="008808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0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Ответить на вопросы, сфотографировать,  выслать на электронную почту 4223000055@edu.tatar.ru или </w:t>
      </w:r>
      <w:proofErr w:type="spellStart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8808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89172423832 Срок выполнения работы до 23.05.2020</w:t>
      </w:r>
    </w:p>
    <w:p w:rsidR="008C597A" w:rsidRDefault="008C597A"/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53"/>
    <w:rsid w:val="00382253"/>
    <w:rsid w:val="00880852"/>
    <w:rsid w:val="008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880852"/>
  </w:style>
  <w:style w:type="character" w:styleId="a4">
    <w:name w:val="Hyperlink"/>
    <w:basedOn w:val="a0"/>
    <w:uiPriority w:val="99"/>
    <w:semiHidden/>
    <w:unhideWhenUsed/>
    <w:rsid w:val="008808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880852"/>
  </w:style>
  <w:style w:type="character" w:styleId="a4">
    <w:name w:val="Hyperlink"/>
    <w:basedOn w:val="a0"/>
    <w:uiPriority w:val="99"/>
    <w:semiHidden/>
    <w:unhideWhenUsed/>
    <w:rsid w:val="00880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-karlikova@mail.ru" TargetMode="External"/><Relationship Id="rId13" Type="http://schemas.openxmlformats.org/officeDocument/2006/relationships/hyperlink" Target="https://resh.edu.ru/subject/lesson/3180/main/" TargetMode="External"/><Relationship Id="rId18" Type="http://schemas.openxmlformats.org/officeDocument/2006/relationships/hyperlink" Target="https://resh.edu.ru/subject/lesson/4510/main/2210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207/" TargetMode="External"/><Relationship Id="rId12" Type="http://schemas.openxmlformats.org/officeDocument/2006/relationships/hyperlink" Target="mailto:marina-karlikova@mail.ru" TargetMode="External"/><Relationship Id="rId17" Type="http://schemas.openxmlformats.org/officeDocument/2006/relationships/hyperlink" Target="https://edu.tatar.ru/facultative/index/5179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marina-karlikova@mail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arina-karlikova@mail.ru" TargetMode="External"/><Relationship Id="rId11" Type="http://schemas.openxmlformats.org/officeDocument/2006/relationships/hyperlink" Target="mailto:marina-karlikova@mail.ru" TargetMode="External"/><Relationship Id="rId5" Type="http://schemas.openxmlformats.org/officeDocument/2006/relationships/hyperlink" Target="https://youtu.be/VktfV7UjqvE" TargetMode="External"/><Relationship Id="rId15" Type="http://schemas.openxmlformats.org/officeDocument/2006/relationships/hyperlink" Target="mailto:marina-karlikova@mail.ru" TargetMode="External"/><Relationship Id="rId10" Type="http://schemas.openxmlformats.org/officeDocument/2006/relationships/hyperlink" Target="https://youtu.be/628tl3uo4-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59/" TargetMode="External"/><Relationship Id="rId14" Type="http://schemas.openxmlformats.org/officeDocument/2006/relationships/hyperlink" Target="https://www.youtube.com/watch?v=tYoWcPHSO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1738</Words>
  <Characters>9912</Characters>
  <Application>Microsoft Office Word</Application>
  <DocSecurity>0</DocSecurity>
  <Lines>82</Lines>
  <Paragraphs>23</Paragraphs>
  <ScaleCrop>false</ScaleCrop>
  <Company/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2020-05-17T12:02:00Z</dcterms:created>
  <dcterms:modified xsi:type="dcterms:W3CDTF">2020-05-17T12:02:00Z</dcterms:modified>
</cp:coreProperties>
</file>